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AB" w:rsidRPr="00257BC5" w:rsidRDefault="00902DAB" w:rsidP="00902DA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7BC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Методическая разработка на тему:</w:t>
      </w:r>
    </w:p>
    <w:p w:rsidR="00902DAB" w:rsidRPr="00257BC5" w:rsidRDefault="00902DAB" w:rsidP="00902DAB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7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Музыкальное воспитание ребенка</w:t>
      </w:r>
      <w:r w:rsidRPr="00257B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семье».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Нравственное и эстетическое воспитание в семье призвано развивать талант и дарования детей, или как минимум дать представление о </w:t>
      </w:r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прекрасном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существующем в жизни. Это особенно важно теперь, когда прежние эстетические ориентиры подвергаются сомнению, появилось много ложных ценностей, сбивающих и детей и родителей с толку, разрушающих их внутренний мир и гармонию, заложенную природой.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- величайший источник нравственного развития. Она открывает перед ребёнком мир ощущений, переживаний, и позволяет в самой доступной форме знакомит</w:t>
      </w:r>
      <w:r w:rsidR="002C33F9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с окружающими явлениями. 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Самые лучшие условия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воспитания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музыкальные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должны быть созданы в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семье</w:t>
      </w:r>
      <w:bookmarkEnd w:id="0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прежде всего. Так как не все дети до трех лет посещают детские сады. Родители, взяв на себя ответственную роль педагога, должны помнить, что это период чрезвычайно важен для последующего развития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ребенка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. Первые шаги в мире музыке ребёнок делает в семье. В самом раннем возрасте закладываются те основы, которые позволяют успешно развить у детей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музыкальные способности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приобщить их к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музыке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сформировать у них положительное к ней отношение. С раннего детства ребенок впитывает в себя мелодии и ритмы колыбельных, детских, народных песен.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в нашей стране вошла в каждый дом; серьезная, легкая, развлекательная, классическая, народная, духовная.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трудно бывает порой разобраться в этом потоке музыкального звучания.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часто многие люди не умеют замечать красоту, выразительность народной, классической музыки, равнодушны к музыке глубокого содержания? И все потому, что в детские годы в семье не сложилось нормального музыкального воспитания ребёнка, не привился дух любви и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уважение к музыке, не поддерживался интерес к этому прекрасному источнику радости и вдохновения.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Привить детям любовь к музыке сможет только тот человек, который сам любит музыку, чувствует и воспринимает её.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возникает вопрос о музыкальной культуре самих родителей.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Как организовать работу с родителями по обучению в области музыки, как привлечь родителей к совместной работе с педагогическими учреждениями, какую помощь оказать, чтобы общие усилия в музыкальном воспитании детей дали положительные результаты?</w:t>
      </w:r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усилия должны исходить от образовательных учреждений: детских садов, школ, центров внешкольной работы, школы искусств. Именно в них работают профессиональные педагоги, которые владеют методикой, используют современные научные данные, свои наблюдения за детьми и опыт работы с ними.</w:t>
      </w:r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должны знать методы и приемы, формы организации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музыкально воспитания в семье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понимать значение </w:t>
      </w:r>
      <w:r w:rsidRPr="00C0214E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музыкального воспитания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, повышать свой собственный культурный уровень.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надо изучать литературу по семейному воспитанию и начинать надо с произведений А. С. Макаренко, В. А. Сухомлинского и других.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Музыкальное воспитание в семье должно быть направлено на развитие способностей дошкольников воспринимать, чувствовать и понимать прекрасное, замечать хорошее и плохое, развивать общую музыкальность.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Каковы же основные признаки музыкальности?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признак - способность чувствовать характер музыки, настроение музыкального произведения, сопереживать услышанное, проявлять эмоциональное отношение. Музыка волнует маленького слушателя.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Ритмичный марш вызывает у него радость, грустная песня заставляет грустить.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признак - способность вслушиваться, сравнивать, оценивать наиболее яркие и понятные музыкальные явления. Дети различают простейшую структуру музыкального произведения (запев песни и припев), простейшие свойства музыкального звука (высокий, низкий, тембровое звучание рояля, скрипки), отмечают выразительность контрастных художественных образов (ласковый, протяжный или энергичный, подвижный). Постепенно накапливается запас любимых песен.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признак музыкальности - проявление творческого отношения к музыке. Слушая её, ребёнок по своему представляет художественный образ, передовая его в пении, игре, танце.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каждый ищет выразительные движения, характерные для марша, тяжело ступающего медведя, прыгающего зайчика, летающей птички.</w:t>
      </w:r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необходимо поддерживать стремление детей напевать слышимую мелодию и не только песен, но и инструментальных произведений. Это положительно сказывается на певческих умениях.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дети почаще делают умственные операции, такие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ак сравнение характера музыки (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нежная, грустная, колыбельная, весёлая), различение 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зыки (темп), узнавание музыки (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песня, танец, марш).</w:t>
      </w:r>
      <w:proofErr w:type="gramEnd"/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и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обшеобразовательные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учреждения должны быть двумя союзными силами, работающими в одном направлении, причем семье приходиться поневоле уклоняться от прямого пути в пользу детского сада и школы.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Разумные родители ценят то, что даёт их детям общественно учреждение и расположены помочь ему в благородном влиянии на детей.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в домашних праздниках и развлечениях, в создании радостного настроения, играет большую роль. Исполнение песен, хороводов, частушек, плясок объединяет всех членов семьи, а если музыкальное деятельность сочетается с другими видами - театрально-игровой, художественно словесной, изобразительной-то решаются важные нравственн</w:t>
      </w:r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эстетические задачи воспитания. Важно так организовать развлечения, чтобы они не </w:t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создавали излишних трудностей, не требовали от детей дополнительной нагрузки при подготовке.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повседневной жизни ребёнка музыке придаётся большое значение. В утренней гимнастике она используется более планомерно. Здесь могут звучать марши, песни и другие произведения. Дома нужно иметь детский музыкальный инструмент бубен, на котором звучат своеобразные ритмы (путем встряхивания,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скользирующих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ударов, ударов "свободной кистью, пальцами"). Все это помогает развитию ходьбы и бега, улучшает осанку, координацию движений.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определить место в детской комнате, где ребёнок может музицировать, непринуждённо действовать. Купите ребёнку достаточное количество детских музыкальных инструментов: металлофон, скрипку, музыкальный молоточек, бубен.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Самостоятельная музыкальная деятельность является результатом музыкальных знаний, умений, впечатлений, приобретённых на занятиях, праздниках, развлечениях.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A1">
        <w:rPr>
          <w:rFonts w:ascii="Times New Roman" w:hAnsi="Times New Roman" w:cs="Times New Roman"/>
          <w:b/>
          <w:sz w:val="28"/>
          <w:szCs w:val="28"/>
        </w:rPr>
        <w:t>Основные педагогические методы</w:t>
      </w:r>
      <w:r w:rsidRPr="00C0214E">
        <w:rPr>
          <w:rFonts w:ascii="Times New Roman" w:hAnsi="Times New Roman" w:cs="Times New Roman"/>
          <w:sz w:val="28"/>
          <w:szCs w:val="28"/>
        </w:rPr>
        <w:t xml:space="preserve"> (наглядный, словесный, практический) применимы и в музыкальном семейном воспитании.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i/>
          <w:iCs/>
          <w:sz w:val="28"/>
          <w:szCs w:val="28"/>
        </w:rPr>
        <w:t>Наглядно-слуховой метод</w:t>
      </w:r>
      <w:r w:rsidRPr="00C0214E">
        <w:rPr>
          <w:sz w:val="28"/>
          <w:szCs w:val="28"/>
        </w:rPr>
        <w:t> – основной метод музыкального воспитания. Если в семье звучит не только развлекательная, но и народная и классическая музыка, ребенок привыкает к ее звучанию, обогащает свой слуховой опыт.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i/>
          <w:iCs/>
          <w:sz w:val="28"/>
          <w:szCs w:val="28"/>
        </w:rPr>
        <w:t>Наглядно-зрительный метод</w:t>
      </w:r>
      <w:r w:rsidRPr="00C0214E">
        <w:rPr>
          <w:sz w:val="28"/>
          <w:szCs w:val="28"/>
        </w:rPr>
        <w:t> – в семейном воспитании имеет ряд преимуществ. Дома, общаясь с ребенком, имеется возможность показать книги с репродукциями картин, рассказывая при этом об эпохе, когда была сочинена музыка, традициях и обрядах, познакомить с изображениями предметов быта, одежды. Таким образом</w:t>
      </w:r>
      <w:r>
        <w:rPr>
          <w:sz w:val="28"/>
          <w:szCs w:val="28"/>
        </w:rPr>
        <w:t>,</w:t>
      </w:r>
      <w:r w:rsidRPr="00C0214E">
        <w:rPr>
          <w:sz w:val="28"/>
          <w:szCs w:val="28"/>
        </w:rPr>
        <w:t xml:space="preserve"> обогащаются представления детей об искусстве.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i/>
          <w:iCs/>
          <w:sz w:val="28"/>
          <w:szCs w:val="28"/>
        </w:rPr>
        <w:t>Словесный метод</w:t>
      </w:r>
      <w:r w:rsidRPr="00C0214E">
        <w:rPr>
          <w:sz w:val="28"/>
          <w:szCs w:val="28"/>
        </w:rPr>
        <w:t> – позволяет настроиться ребенку на восприятие музыки, поддерживает возникший интерес.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i/>
          <w:iCs/>
          <w:sz w:val="28"/>
          <w:szCs w:val="28"/>
        </w:rPr>
        <w:lastRenderedPageBreak/>
        <w:t>Практический метод</w:t>
      </w:r>
      <w:r w:rsidRPr="00C0214E">
        <w:rPr>
          <w:sz w:val="28"/>
          <w:szCs w:val="28"/>
        </w:rPr>
        <w:t> – позволяет ребенку овладеть определенными умениями и навыками исполнительства и творчества.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ребенка музыкой.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Музыка в семье может использоваться как в виде занятий с детьми, так и в более свободных </w:t>
      </w:r>
      <w:r w:rsidRPr="00C0214E">
        <w:rPr>
          <w:i/>
          <w:iCs/>
          <w:sz w:val="28"/>
          <w:szCs w:val="28"/>
        </w:rPr>
        <w:t>формах</w:t>
      </w:r>
      <w:r w:rsidRPr="00C0214E">
        <w:rPr>
          <w:sz w:val="28"/>
          <w:szCs w:val="28"/>
        </w:rPr>
        <w:t xml:space="preserve"> – развлечение, самостоятельное </w:t>
      </w:r>
      <w:proofErr w:type="spellStart"/>
      <w:r w:rsidRPr="00C0214E">
        <w:rPr>
          <w:sz w:val="28"/>
          <w:szCs w:val="28"/>
        </w:rPr>
        <w:t>музицирование</w:t>
      </w:r>
      <w:proofErr w:type="spellEnd"/>
      <w:r w:rsidRPr="00C0214E">
        <w:rPr>
          <w:sz w:val="28"/>
          <w:szCs w:val="28"/>
        </w:rPr>
        <w:t xml:space="preserve"> детей, фоновое звучание. На занятиях роль взрослого активна. К менее активным формам руководства взрослого относят: слушание грамзаписей музыкальных сказок, музыки к мультфильмам, самостоятельное </w:t>
      </w:r>
      <w:proofErr w:type="spellStart"/>
      <w:r w:rsidRPr="00C0214E">
        <w:rPr>
          <w:sz w:val="28"/>
          <w:szCs w:val="28"/>
        </w:rPr>
        <w:t>музицирование</w:t>
      </w:r>
      <w:proofErr w:type="spellEnd"/>
      <w:r w:rsidRPr="00C0214E">
        <w:rPr>
          <w:sz w:val="28"/>
          <w:szCs w:val="28"/>
        </w:rPr>
        <w:t xml:space="preserve"> детей. Ребенок должен чувствовать поддержку взрослого.</w:t>
      </w:r>
    </w:p>
    <w:p w:rsidR="00902DAB" w:rsidRPr="00C0214E" w:rsidRDefault="00902DAB" w:rsidP="00902DAB">
      <w:pPr>
        <w:pStyle w:val="a5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Более свободная форма музыкальной деятельности - слушание музыки одновременно с другой деятельностью (тихими играми, рисованием).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i/>
          <w:sz w:val="28"/>
          <w:szCs w:val="28"/>
        </w:rPr>
      </w:pPr>
      <w:r w:rsidRPr="008472D4">
        <w:rPr>
          <w:rStyle w:val="a3"/>
          <w:i/>
          <w:sz w:val="28"/>
          <w:szCs w:val="28"/>
        </w:rPr>
        <w:t>Виды музыкальной деятельности в семье.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8472D4">
        <w:rPr>
          <w:rStyle w:val="a3"/>
          <w:sz w:val="28"/>
          <w:szCs w:val="28"/>
        </w:rPr>
        <w:t>Пение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Дошкольникам свойственна потребность выражать свои настроения в пении. Голос ребёнка - естественный инструмент, которым он обладает с ранних лет. Пение благотворно влияет на детский организм, помогает развитию речи, углублению дыхания, укреплению голосового аппарата.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Значение пения в том, чтобы ребёнок правильно понял содержание музыкальных образов, проявил свои чувства в естественном пении.</w:t>
      </w:r>
      <w:r w:rsidRPr="00C0214E">
        <w:rPr>
          <w:sz w:val="28"/>
          <w:szCs w:val="28"/>
        </w:rPr>
        <w:br/>
        <w:t xml:space="preserve">Пойте </w:t>
      </w:r>
      <w:proofErr w:type="gramStart"/>
      <w:r w:rsidRPr="00C0214E">
        <w:rPr>
          <w:sz w:val="28"/>
          <w:szCs w:val="28"/>
        </w:rPr>
        <w:t>почаще</w:t>
      </w:r>
      <w:proofErr w:type="gramEnd"/>
      <w:r w:rsidRPr="00C0214E">
        <w:rPr>
          <w:sz w:val="28"/>
          <w:szCs w:val="28"/>
        </w:rPr>
        <w:t xml:space="preserve"> вместе с детьми их любимые песни.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8472D4">
        <w:rPr>
          <w:rStyle w:val="a3"/>
          <w:sz w:val="28"/>
          <w:szCs w:val="28"/>
        </w:rPr>
        <w:t>Музыкально - ритмические движения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 xml:space="preserve">Необходимо как можно раньше развивать умения согласовывать свои движения с музыкой в доступной и интересной для детей форме: </w:t>
      </w:r>
      <w:proofErr w:type="gramStart"/>
      <w:r w:rsidRPr="00C0214E">
        <w:rPr>
          <w:sz w:val="28"/>
          <w:szCs w:val="28"/>
        </w:rPr>
        <w:t>ритмических упражнений</w:t>
      </w:r>
      <w:proofErr w:type="gramEnd"/>
      <w:r w:rsidRPr="00C0214E">
        <w:rPr>
          <w:sz w:val="28"/>
          <w:szCs w:val="28"/>
        </w:rPr>
        <w:t>, музыкальных игр, танцев.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На ранних этапах музыкального развития дети непроизвольны в своих действиях. Чем сложнее и объёмнее музыкальные произведения, тем больше движений, тем интенсивнее развивается слуховое внимание. Рождается творческое воображение, развиваются волевые качества.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8472D4">
        <w:rPr>
          <w:rStyle w:val="a3"/>
          <w:sz w:val="28"/>
          <w:szCs w:val="28"/>
        </w:rPr>
        <w:lastRenderedPageBreak/>
        <w:t>Слушание музыки в семье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Включает в себя: знакомство детей с музыкальными произведениями, привитие навыков культуры слушания музыки, формирование музыкального вкуса.</w:t>
      </w:r>
      <w:r w:rsidRPr="00C0214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0214E">
        <w:rPr>
          <w:sz w:val="28"/>
          <w:szCs w:val="28"/>
        </w:rPr>
        <w:t>Навыки культуры восприятия формируются путём многократного прослушивания музыки, доступной детскому пониманию.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 xml:space="preserve">В раннем детстве развивается умение прислушиваться к музыкальным звукам. Детей 3-4 лет приучают дослушивать песню до конца, не отвлекаясь. У старших дошкольников эти навыки углубляются. В </w:t>
      </w:r>
      <w:proofErr w:type="gramStart"/>
      <w:r w:rsidRPr="00C0214E">
        <w:rPr>
          <w:sz w:val="28"/>
          <w:szCs w:val="28"/>
        </w:rPr>
        <w:t>более старшем</w:t>
      </w:r>
      <w:proofErr w:type="gramEnd"/>
      <w:r w:rsidRPr="00C0214E">
        <w:rPr>
          <w:sz w:val="28"/>
          <w:szCs w:val="28"/>
        </w:rPr>
        <w:t xml:space="preserve"> возрасте благодаря этим навыкам он станет активным слушателем музыки.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sz w:val="28"/>
          <w:szCs w:val="28"/>
        </w:rPr>
      </w:pPr>
      <w:r w:rsidRPr="008472D4">
        <w:rPr>
          <w:rStyle w:val="a3"/>
          <w:sz w:val="28"/>
          <w:szCs w:val="28"/>
        </w:rPr>
        <w:t>Игра на детских музыкальных инструментах</w:t>
      </w:r>
    </w:p>
    <w:p w:rsidR="00902DAB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Вызывает у ребёнка большой интерес. Ими широко надо пользоваться в семье, вовлекая тем самым малыша в сферу музыки, помогая развитию его творческих способностей. Детские инструменты должны звучать чисто, быть доступными детям по своему размеру, весу, простыми по конструкции, достаточно прочными.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</w:rPr>
        <w:t>В раннем и младшем дошкольном возрасте применяют погремушки, колокольчики, дудочки, маленькие бубны. Надо помнить, что в этом возрасте необходимо особенно бережно относиться к слуху малыша.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C0214E">
        <w:rPr>
          <w:sz w:val="28"/>
          <w:szCs w:val="28"/>
        </w:rPr>
        <w:t>Старшие дошкольники должны знать названия инструментов, характер звучания (цитра по звучанию нежная, мягкая; металлофон звенящий; аккордеон звучный; тарелки звонкие, громкие; барабан гремящий), правила хранения инструментов, правила пользования.</w:t>
      </w:r>
      <w:proofErr w:type="gramEnd"/>
      <w:r w:rsidRPr="00C0214E">
        <w:rPr>
          <w:sz w:val="28"/>
          <w:szCs w:val="28"/>
        </w:rPr>
        <w:t xml:space="preserve"> Должны играть индивидуально простейшие песенки, импровизировать ритмические и мелодические </w:t>
      </w:r>
      <w:proofErr w:type="spellStart"/>
      <w:r w:rsidRPr="00C0214E">
        <w:rPr>
          <w:sz w:val="28"/>
          <w:szCs w:val="28"/>
        </w:rPr>
        <w:t>попевки</w:t>
      </w:r>
      <w:proofErr w:type="spellEnd"/>
      <w:r w:rsidRPr="00C0214E">
        <w:rPr>
          <w:sz w:val="28"/>
          <w:szCs w:val="28"/>
        </w:rPr>
        <w:t>.</w:t>
      </w:r>
    </w:p>
    <w:p w:rsidR="00902DAB" w:rsidRPr="008472D4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center"/>
        <w:rPr>
          <w:rStyle w:val="a3"/>
          <w:sz w:val="28"/>
          <w:szCs w:val="28"/>
          <w:bdr w:val="none" w:sz="0" w:space="0" w:color="auto" w:frame="1"/>
          <w:shd w:val="clear" w:color="auto" w:fill="FFFFFF"/>
        </w:rPr>
      </w:pPr>
      <w:r w:rsidRPr="008472D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Взаимодействие педагогов и семьи</w:t>
      </w:r>
    </w:p>
    <w:p w:rsidR="00902DAB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0214E">
        <w:rPr>
          <w:sz w:val="28"/>
          <w:szCs w:val="28"/>
          <w:shd w:val="clear" w:color="auto" w:fill="FFFFFF"/>
        </w:rPr>
        <w:t>Сотрудничество педагогов, детей и родителей реализуется в различных формах совместной деятельности:</w:t>
      </w:r>
    </w:p>
    <w:p w:rsidR="00902DAB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Pr="00C0214E">
        <w:rPr>
          <w:sz w:val="28"/>
          <w:szCs w:val="28"/>
          <w:shd w:val="clear" w:color="auto" w:fill="FFFFFF"/>
        </w:rPr>
        <w:t>Родительские собрания</w:t>
      </w:r>
      <w:r>
        <w:rPr>
          <w:sz w:val="28"/>
          <w:szCs w:val="28"/>
          <w:shd w:val="clear" w:color="auto" w:fill="FFFFFF"/>
        </w:rPr>
        <w:t>.</w:t>
      </w:r>
    </w:p>
    <w:p w:rsidR="00902DAB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0214E">
        <w:rPr>
          <w:sz w:val="28"/>
          <w:szCs w:val="28"/>
          <w:shd w:val="clear" w:color="auto" w:fill="FFFFFF"/>
        </w:rPr>
        <w:lastRenderedPageBreak/>
        <w:t>На родительских собраниях обсуждаются проблемы, отражающие общие интересы родителей и детей. Важен демократизм встречи, добровольность участия, учет пожеланий участников собрания. Это разговор равноправных, заинтересованных людей. Собрание может иметь форму конференции, диспута, совместного творческого дела.</w:t>
      </w:r>
      <w:r w:rsidRPr="00C0214E">
        <w:rPr>
          <w:sz w:val="28"/>
          <w:szCs w:val="28"/>
        </w:rPr>
        <w:br/>
      </w:r>
      <w:r w:rsidRPr="00C0214E">
        <w:rPr>
          <w:sz w:val="28"/>
          <w:szCs w:val="28"/>
          <w:shd w:val="clear" w:color="auto" w:fill="FFFFFF"/>
        </w:rPr>
        <w:t>2. Формы познавательной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902DAB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C0214E">
        <w:rPr>
          <w:sz w:val="28"/>
          <w:szCs w:val="28"/>
          <w:shd w:val="clear" w:color="auto" w:fill="FFFFFF"/>
        </w:rPr>
        <w:t>Общественные смотры музыкальных занятий, дни открытых занятий, праздники музыки и творчества, музыкальные турниры.</w:t>
      </w:r>
      <w:r w:rsidRPr="00C0214E">
        <w:rPr>
          <w:sz w:val="28"/>
          <w:szCs w:val="28"/>
        </w:rPr>
        <w:br/>
      </w:r>
      <w:r w:rsidRPr="00C0214E">
        <w:rPr>
          <w:sz w:val="28"/>
          <w:szCs w:val="28"/>
          <w:shd w:val="clear" w:color="auto" w:fill="FFFFFF"/>
        </w:rPr>
        <w:t>3. Формы досуга</w:t>
      </w:r>
      <w:r>
        <w:rPr>
          <w:sz w:val="28"/>
          <w:szCs w:val="28"/>
          <w:shd w:val="clear" w:color="auto" w:fill="FFFFFF"/>
        </w:rPr>
        <w:t>.</w:t>
      </w:r>
    </w:p>
    <w:p w:rsidR="00902DAB" w:rsidRPr="00C0214E" w:rsidRDefault="00902DAB" w:rsidP="00902DAB">
      <w:pPr>
        <w:pStyle w:val="a5"/>
        <w:shd w:val="clear" w:color="auto" w:fill="FFFFFF"/>
        <w:spacing w:before="0" w:beforeAutospacing="0" w:after="136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C0214E">
        <w:rPr>
          <w:sz w:val="28"/>
          <w:szCs w:val="28"/>
          <w:shd w:val="clear" w:color="auto" w:fill="FFFFFF"/>
        </w:rPr>
        <w:t>Совместные праздники, подготовка концертов, просмотр и обсуждение музыкальных фильмов, спектаклей, музыкальные соревнования, КВН.</w:t>
      </w:r>
      <w:r w:rsidRPr="00C0214E">
        <w:rPr>
          <w:sz w:val="28"/>
          <w:szCs w:val="28"/>
        </w:rPr>
        <w:br/>
      </w:r>
      <w:r w:rsidRPr="00C0214E">
        <w:rPr>
          <w:sz w:val="28"/>
          <w:szCs w:val="28"/>
          <w:shd w:val="clear" w:color="auto" w:fill="FFFFFF"/>
        </w:rPr>
        <w:t>Таким образом, искомый результат развития музыкальной культуры ребёнка, как части духовной культуры, осуществляется на всем протяжении музыкального воспитания в семье, основанного на мировой классической музыке, русской народной, детской современной, песенн</w:t>
      </w:r>
      <w:proofErr w:type="gramStart"/>
      <w:r w:rsidRPr="00C0214E">
        <w:rPr>
          <w:sz w:val="28"/>
          <w:szCs w:val="28"/>
          <w:shd w:val="clear" w:color="auto" w:fill="FFFFFF"/>
        </w:rPr>
        <w:t>о-</w:t>
      </w:r>
      <w:proofErr w:type="gramEnd"/>
      <w:r w:rsidRPr="00C0214E">
        <w:rPr>
          <w:sz w:val="28"/>
          <w:szCs w:val="28"/>
          <w:shd w:val="clear" w:color="auto" w:fill="FFFFFF"/>
        </w:rPr>
        <w:t xml:space="preserve"> танцевальной, эстрадной, </w:t>
      </w:r>
      <w:proofErr w:type="spellStart"/>
      <w:r w:rsidRPr="00C0214E">
        <w:rPr>
          <w:sz w:val="28"/>
          <w:szCs w:val="28"/>
          <w:shd w:val="clear" w:color="auto" w:fill="FFFFFF"/>
        </w:rPr>
        <w:t>т.е</w:t>
      </w:r>
      <w:proofErr w:type="spellEnd"/>
      <w:r w:rsidRPr="00C0214E">
        <w:rPr>
          <w:sz w:val="28"/>
          <w:szCs w:val="28"/>
          <w:shd w:val="clear" w:color="auto" w:fill="FFFFFF"/>
        </w:rPr>
        <w:t xml:space="preserve"> музыки, просветляющей и облагораживающей быт.</w:t>
      </w:r>
      <w:r w:rsidRPr="00C0214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0214E">
        <w:rPr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902DAB" w:rsidRPr="00BE352E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Учитесь танцевать.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Громко – тихо.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Два кубика: большой и маленький.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2-й вариант: Громко или тихо сказать своё имя, </w:t>
      </w:r>
      <w:proofErr w:type="gramStart"/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902DAB" w:rsidRPr="00BE352E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Нарисуй песню.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902DAB" w:rsidRPr="00BE352E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Громко – тихо запоём.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Любая игрушка.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902DAB" w:rsidRPr="00BE352E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Угадай мелодию.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записи песен, фишки.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902DAB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02DAB" w:rsidRPr="00BE352E" w:rsidRDefault="00902DAB" w:rsidP="00902DAB">
      <w:pPr>
        <w:shd w:val="clear" w:color="auto" w:fill="FFFFFF"/>
        <w:spacing w:before="136" w:after="136" w:line="360" w:lineRule="auto"/>
        <w:ind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Танцы сказочных персонажей.</w:t>
      </w:r>
    </w:p>
    <w:p w:rsidR="00902DAB" w:rsidRPr="00BE352E" w:rsidRDefault="00902DAB" w:rsidP="00902DAB">
      <w:pPr>
        <w:shd w:val="clear" w:color="auto" w:fill="FFFFFF"/>
        <w:spacing w:after="136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 Взрослый предлагает ребенку станцевать танец так, как его бы станцевали сказочные персонажи (лисичка, за</w:t>
      </w:r>
      <w:r w:rsidR="00F50F08">
        <w:rPr>
          <w:rFonts w:ascii="Times New Roman" w:eastAsia="Times New Roman" w:hAnsi="Times New Roman" w:cs="Times New Roman"/>
          <w:sz w:val="28"/>
          <w:szCs w:val="28"/>
          <w:lang w:eastAsia="ru-RU"/>
        </w:rPr>
        <w:t>яц, медведь, Чебурашка и т. д.)</w:t>
      </w:r>
      <w:r w:rsidRPr="00BE3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DAB" w:rsidRPr="00C0214E" w:rsidRDefault="00902DAB" w:rsidP="00902DA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3C68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Список литературы для родителей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13C68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1. Азаров Ю.</w:t>
      </w:r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"Семейная педагогика"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М.Политиздат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1982г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Алан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Фромм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 Азбука для родителей"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Лениздат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1991г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3. Гребенников Н. И " Семейное воспитание" Москва Издательство политической литературы 1990г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4. Журналы "Семья и школа"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5. Куликов Т.А " Семейная педагогика и домашнее воспитание" М. ОСАДЕМА 1999г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Макаренко А. </w:t>
      </w:r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"Книга для родителей"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Медушевский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В, Очаковская О. О " Словарь юного музыканта" Москва "Педагогика" 1995г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Кошмина</w:t>
      </w:r>
      <w:proofErr w:type="spellEnd"/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 Музыкальный букварь" Москва 2005г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proofErr w:type="gram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Кабалевский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Д.Б " Идейные </w:t>
      </w:r>
      <w:proofErr w:type="spellStart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осоновы</w:t>
      </w:r>
      <w:proofErr w:type="spell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музыкального воспитания"</w:t>
      </w:r>
      <w:r w:rsidRPr="00C0214E">
        <w:rPr>
          <w:rFonts w:ascii="Times New Roman" w:hAnsi="Times New Roman" w:cs="Times New Roman"/>
          <w:sz w:val="28"/>
          <w:szCs w:val="28"/>
        </w:rPr>
        <w:br/>
      </w:r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proofErr w:type="gramEnd"/>
      <w:r w:rsidRPr="00C021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Сухомлинский В. А "Сердце отдаю детям"</w:t>
      </w:r>
      <w:r w:rsidRPr="00C0214E">
        <w:rPr>
          <w:rFonts w:ascii="Times New Roman" w:hAnsi="Times New Roman" w:cs="Times New Roman"/>
          <w:sz w:val="28"/>
          <w:szCs w:val="28"/>
        </w:rPr>
        <w:br/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2DAB" w:rsidRPr="00BE7EAC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E7EA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Гогобидзе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Деркунская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«Современные педагогические  технологии музыкального воспитания и развития детей раннего и  дошкольного возраста». – ООО «Издательство «Детство – Пресс», 2013.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Новикова Г.П. «Музыкальное воспитание дошкольников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М.: АРКТИ, 2000.</w:t>
      </w:r>
    </w:p>
    <w:p w:rsidR="00902DAB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Судакова Е.А. «Музыкальное воспитание ребенка в семье. Методические рекомендации для родителей». - </w:t>
      </w:r>
      <w:r w:rsidRPr="004448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«Издательство «Детство – Пресс», 2014.</w:t>
      </w:r>
    </w:p>
    <w:p w:rsidR="00902DAB" w:rsidRPr="00C0214E" w:rsidRDefault="00902DAB" w:rsidP="00902DAB">
      <w:pPr>
        <w:spacing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hyperlink r:id="rId5" w:history="1">
        <w:r w:rsidRPr="00C0214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http://www.maam.ru/detskijsad/muzykalnoe-vospitanie-rebenka-v-seme.html</w:t>
        </w:r>
      </w:hyperlink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6" w:history="1">
        <w:r w:rsidRPr="00C0214E">
          <w:rPr>
            <w:rStyle w:val="a4"/>
            <w:rFonts w:ascii="Times New Roman" w:hAnsi="Times New Roman" w:cs="Times New Roman"/>
            <w:sz w:val="28"/>
            <w:szCs w:val="28"/>
          </w:rPr>
          <w:t>http://ped-kopilka.ru/blogs/elena-dmitrievna-shadrina/metodicheskaja-razrabotka-na-temu-muzykalnoe-vospitanie-detei-v-seme.html</w:t>
        </w:r>
      </w:hyperlink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hyperlink r:id="rId7" w:history="1">
        <w:r w:rsidRPr="00C0214E">
          <w:rPr>
            <w:rStyle w:val="a4"/>
            <w:rFonts w:ascii="Times New Roman" w:hAnsi="Times New Roman" w:cs="Times New Roman"/>
            <w:sz w:val="28"/>
            <w:szCs w:val="28"/>
          </w:rPr>
          <w:t>https://kopilkaurokov.ru/doshkolnoeObrazovanie/prochee/vidymuzykalnoidieiatielnostivsiemie</w:t>
        </w:r>
      </w:hyperlink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r:id="rId8" w:history="1">
        <w:r w:rsidRPr="00C0214E">
          <w:rPr>
            <w:rStyle w:val="a4"/>
            <w:rFonts w:ascii="Times New Roman" w:hAnsi="Times New Roman" w:cs="Times New Roman"/>
            <w:sz w:val="28"/>
            <w:szCs w:val="28"/>
          </w:rPr>
          <w:t>https://www.pedm.ru/conference_notes/163</w:t>
        </w:r>
      </w:hyperlink>
    </w:p>
    <w:p w:rsidR="00902DAB" w:rsidRPr="00C0214E" w:rsidRDefault="00902DAB" w:rsidP="00902DA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082" w:rsidRDefault="00CF7082"/>
    <w:sectPr w:rsidR="00CF7082" w:rsidSect="00C8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AB"/>
    <w:rsid w:val="002C33F9"/>
    <w:rsid w:val="00902DAB"/>
    <w:rsid w:val="00CF7082"/>
    <w:rsid w:val="00F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DAB"/>
    <w:rPr>
      <w:b/>
      <w:bCs/>
    </w:rPr>
  </w:style>
  <w:style w:type="character" w:styleId="a4">
    <w:name w:val="Hyperlink"/>
    <w:basedOn w:val="a0"/>
    <w:uiPriority w:val="99"/>
    <w:unhideWhenUsed/>
    <w:rsid w:val="00902D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0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2DAB"/>
    <w:rPr>
      <w:b/>
      <w:bCs/>
    </w:rPr>
  </w:style>
  <w:style w:type="character" w:styleId="a4">
    <w:name w:val="Hyperlink"/>
    <w:basedOn w:val="a0"/>
    <w:uiPriority w:val="99"/>
    <w:unhideWhenUsed/>
    <w:rsid w:val="00902D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0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m.ru/conference_notes/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doshkolnoeObrazovanie/prochee/vidymuzykalnoidieiatielnostivsiem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d-kopilka.ru/blogs/elena-dmitrievna-shadrina/metodicheskaja-razrabotka-na-temu-muzykalnoe-vospitanie-detei-v-seme.html" TargetMode="External"/><Relationship Id="rId5" Type="http://schemas.openxmlformats.org/officeDocument/2006/relationships/hyperlink" Target="http://www.maam.ru/detskijsad/muzykalnoe-vospitanie-rebenka-v-sem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2277</Words>
  <Characters>12981</Characters>
  <Application>Microsoft Office Word</Application>
  <DocSecurity>0</DocSecurity>
  <Lines>108</Lines>
  <Paragraphs>30</Paragraphs>
  <ScaleCrop>false</ScaleCrop>
  <Company>diakov.net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2018-01-28T09:07:00Z</dcterms:created>
  <dcterms:modified xsi:type="dcterms:W3CDTF">2018-01-29T05:06:00Z</dcterms:modified>
</cp:coreProperties>
</file>