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95" w:rsidRPr="009B2C7B" w:rsidRDefault="002D1595" w:rsidP="002D1595">
      <w:pPr>
        <w:jc w:val="center"/>
        <w:rPr>
          <w:rFonts w:cstheme="minorHAnsi"/>
          <w:b/>
        </w:rPr>
      </w:pPr>
      <w:r w:rsidRPr="009B2C7B">
        <w:rPr>
          <w:rFonts w:cstheme="minorHAnsi"/>
          <w:b/>
          <w:shd w:val="clear" w:color="auto" w:fill="FFFFFF"/>
        </w:rPr>
        <w:t>Квалификационный справочник (ЕКС)</w:t>
      </w:r>
    </w:p>
    <w:p w:rsidR="002D1595" w:rsidRPr="009B2C7B" w:rsidRDefault="002D1595" w:rsidP="002D1595">
      <w:pPr>
        <w:spacing w:after="0" w:line="240" w:lineRule="auto"/>
        <w:rPr>
          <w:rFonts w:cstheme="minorHAnsi"/>
          <w:b/>
        </w:rPr>
      </w:pPr>
    </w:p>
    <w:p w:rsidR="002E019D" w:rsidRPr="009B2C7B" w:rsidRDefault="002E019D" w:rsidP="002E019D">
      <w:pPr>
        <w:rPr>
          <w:rFonts w:cstheme="minorHAnsi"/>
          <w:b/>
        </w:rPr>
      </w:pPr>
      <w:r w:rsidRPr="009B2C7B">
        <w:rPr>
          <w:rFonts w:cstheme="minorHAnsi"/>
          <w:b/>
        </w:rPr>
        <w:t>Должности учебно-вспомогательного персонала</w:t>
      </w:r>
    </w:p>
    <w:p w:rsidR="002E019D" w:rsidRPr="009B2C7B" w:rsidRDefault="002E019D" w:rsidP="002E019D">
      <w:pPr>
        <w:pStyle w:val="a4"/>
        <w:numPr>
          <w:ilvl w:val="0"/>
          <w:numId w:val="2"/>
        </w:numPr>
        <w:rPr>
          <w:rFonts w:cstheme="minorHAnsi"/>
        </w:rPr>
      </w:pPr>
      <w:r w:rsidRPr="009B2C7B">
        <w:rPr>
          <w:rFonts w:cstheme="minorHAnsi"/>
        </w:rPr>
        <w:t>Дежурный по режиму (включая старшего)</w:t>
      </w:r>
    </w:p>
    <w:p w:rsidR="002E019D" w:rsidRPr="009B2C7B" w:rsidRDefault="002E019D" w:rsidP="002E019D">
      <w:pPr>
        <w:pStyle w:val="a4"/>
        <w:numPr>
          <w:ilvl w:val="0"/>
          <w:numId w:val="2"/>
        </w:numPr>
        <w:rPr>
          <w:rFonts w:cstheme="minorHAnsi"/>
        </w:rPr>
      </w:pPr>
      <w:r w:rsidRPr="009B2C7B">
        <w:rPr>
          <w:rFonts w:cstheme="minorHAnsi"/>
        </w:rPr>
        <w:t>Вожатый</w:t>
      </w:r>
    </w:p>
    <w:p w:rsidR="002E019D" w:rsidRPr="009B2C7B" w:rsidRDefault="002E019D" w:rsidP="002E019D">
      <w:pPr>
        <w:pStyle w:val="a4"/>
        <w:numPr>
          <w:ilvl w:val="0"/>
          <w:numId w:val="2"/>
        </w:numPr>
        <w:rPr>
          <w:rFonts w:cstheme="minorHAnsi"/>
        </w:rPr>
      </w:pPr>
      <w:r w:rsidRPr="009B2C7B">
        <w:rPr>
          <w:rFonts w:cstheme="minorHAnsi"/>
        </w:rPr>
        <w:t>Помощник воспитателя</w:t>
      </w:r>
    </w:p>
    <w:p w:rsidR="002E019D" w:rsidRPr="009B2C7B" w:rsidRDefault="002E019D" w:rsidP="002E019D">
      <w:pPr>
        <w:pStyle w:val="a4"/>
        <w:numPr>
          <w:ilvl w:val="0"/>
          <w:numId w:val="2"/>
        </w:numPr>
        <w:rPr>
          <w:rFonts w:cstheme="minorHAnsi"/>
        </w:rPr>
      </w:pPr>
      <w:r w:rsidRPr="009B2C7B">
        <w:rPr>
          <w:rFonts w:cstheme="minorHAnsi"/>
        </w:rPr>
        <w:t>Младший воспитатель</w:t>
      </w:r>
    </w:p>
    <w:p w:rsidR="002E019D" w:rsidRPr="009B2C7B" w:rsidRDefault="002E019D" w:rsidP="002E019D">
      <w:pPr>
        <w:pStyle w:val="a4"/>
        <w:numPr>
          <w:ilvl w:val="0"/>
          <w:numId w:val="2"/>
        </w:numPr>
        <w:rPr>
          <w:rFonts w:cstheme="minorHAnsi"/>
        </w:rPr>
      </w:pPr>
      <w:r w:rsidRPr="009B2C7B">
        <w:rPr>
          <w:rFonts w:cstheme="minorHAnsi"/>
        </w:rPr>
        <w:t>Секретарь учебной части</w:t>
      </w:r>
    </w:p>
    <w:p w:rsidR="002E019D" w:rsidRPr="009B2C7B" w:rsidRDefault="002E019D" w:rsidP="002E019D">
      <w:pPr>
        <w:pStyle w:val="a4"/>
        <w:numPr>
          <w:ilvl w:val="0"/>
          <w:numId w:val="2"/>
        </w:numPr>
        <w:rPr>
          <w:rFonts w:cstheme="minorHAnsi"/>
        </w:rPr>
      </w:pPr>
      <w:r w:rsidRPr="009B2C7B">
        <w:rPr>
          <w:rFonts w:cstheme="minorHAnsi"/>
        </w:rPr>
        <w:t>Диспетчер образовательного учреждения</w:t>
      </w:r>
    </w:p>
    <w:p w:rsidR="002E019D" w:rsidRPr="009B2C7B" w:rsidRDefault="002E019D" w:rsidP="002E019D">
      <w:pPr>
        <w:rPr>
          <w:rFonts w:cstheme="minorHAnsi"/>
        </w:rPr>
      </w:pPr>
    </w:p>
    <w:p w:rsidR="009B2C7B" w:rsidRPr="009B2C7B" w:rsidRDefault="009B2C7B" w:rsidP="009B2C7B">
      <w:pPr>
        <w:pBdr>
          <w:bottom w:val="single" w:sz="6" w:space="5" w:color="999999"/>
        </w:pBdr>
        <w:shd w:val="clear" w:color="auto" w:fill="FFFFFF"/>
        <w:spacing w:before="300" w:after="225" w:line="240" w:lineRule="auto"/>
        <w:outlineLvl w:val="0"/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  <w:t>Дежурный по режиму (включая старшего)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Должностные обязанности</w:t>
      </w:r>
    </w:p>
    <w:p w:rsidR="009B2C7B" w:rsidRPr="009B2C7B" w:rsidRDefault="009B2C7B" w:rsidP="009B2C7B">
      <w:pPr>
        <w:spacing w:after="0" w:line="240" w:lineRule="auto"/>
        <w:rPr>
          <w:rFonts w:eastAsia="Times New Roman" w:cstheme="minorHAnsi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Осуществляет постоянное наблюдение за поведением воспитанников с </w:t>
      </w:r>
      <w:proofErr w:type="spellStart"/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девиантным</w:t>
      </w:r>
      <w:proofErr w:type="spellEnd"/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Конвенцию о правах ребенка;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приоритетные направления развития образовательной системы Российской Федерации;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lastRenderedPageBreak/>
        <w:t>нормативные документы по вопросам работы специального учебно-воспитательного учреждения;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педагогику, педагогическую и возрастную психологию;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санитарные правила содержания и режима специального учебно-воспитательного учреждения;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основы трудового законодательства;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требования по охране прав несовершеннолетних;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внутреннего трудового распорядка образовательного учреждения;</w:t>
      </w:r>
    </w:p>
    <w:p w:rsidR="009B2C7B" w:rsidRPr="009B2C7B" w:rsidRDefault="009B2C7B" w:rsidP="009B2C7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Требования к квалификации</w:t>
      </w:r>
    </w:p>
    <w:p w:rsidR="002E019D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Высшее профессиональное образование или среднее профессиональное образование и дополнительная специальная подготовка по установленной программе без предъявления требований к стажу работы.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9B2C7B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</w:p>
    <w:p w:rsidR="009B2C7B" w:rsidRPr="009B2C7B" w:rsidRDefault="009B2C7B" w:rsidP="009B2C7B">
      <w:pPr>
        <w:pBdr>
          <w:bottom w:val="single" w:sz="6" w:space="5" w:color="999999"/>
        </w:pBdr>
        <w:shd w:val="clear" w:color="auto" w:fill="FFFFFF"/>
        <w:spacing w:before="300" w:after="225" w:line="240" w:lineRule="auto"/>
        <w:outlineLvl w:val="0"/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  <w:t>Вожатый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Должностные обязанности</w:t>
      </w:r>
    </w:p>
    <w:p w:rsidR="009B2C7B" w:rsidRPr="009B2C7B" w:rsidRDefault="009B2C7B" w:rsidP="009B2C7B">
      <w:pPr>
        <w:spacing w:after="0" w:line="240" w:lineRule="auto"/>
        <w:rPr>
          <w:rFonts w:eastAsia="Times New Roman" w:cstheme="minorHAnsi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охрану жизни и здоровья воспитанников, детей во время образовательного процесса.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Конвенцию о правах ребенка;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основы возрастной и специальной педагогики и психологии, физиологии, гигиены;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lastRenderedPageBreak/>
        <w:t>тенденции развития детских общественных организаций;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основы детской возрастной и социальной психологии;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индивидуальные и возрастные особенности воспитанников, детей;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специфику работы детских общественных организаций, объединений, развития интересов и потребностей воспитанников, детей;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основы творческой деятельности;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методику поиска и поддержки талантов, организации досуговой деятельности;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внутреннего трудового распорядка образовательного учреждения;</w:t>
      </w:r>
    </w:p>
    <w:p w:rsidR="009B2C7B" w:rsidRPr="009B2C7B" w:rsidRDefault="009B2C7B" w:rsidP="009B2C7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Требования к квалификации</w:t>
      </w:r>
    </w:p>
    <w:p w:rsidR="009B2C7B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9B2C7B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</w:p>
    <w:p w:rsidR="009B2C7B" w:rsidRPr="009B2C7B" w:rsidRDefault="009B2C7B" w:rsidP="009B2C7B">
      <w:pPr>
        <w:pBdr>
          <w:bottom w:val="single" w:sz="6" w:space="5" w:color="999999"/>
        </w:pBdr>
        <w:shd w:val="clear" w:color="auto" w:fill="FFFFFF"/>
        <w:spacing w:before="300" w:after="225" w:line="240" w:lineRule="auto"/>
        <w:outlineLvl w:val="0"/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  <w:t>Помощник воспитателя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Должностные обязанности</w:t>
      </w:r>
    </w:p>
    <w:p w:rsidR="009B2C7B" w:rsidRPr="009B2C7B" w:rsidRDefault="009B2C7B" w:rsidP="009B2C7B">
      <w:pPr>
        <w:spacing w:after="0" w:line="240" w:lineRule="auto"/>
        <w:rPr>
          <w:rFonts w:eastAsia="Times New Roman" w:cstheme="minorHAnsi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планировании и организации жизнедеятельности воспитанников.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работе по профилактике отклоняющегося поведения, вредных привычек у воспитанников.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санитарное состояние помещений и оборудования.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9B2C7B" w:rsidRPr="009B2C7B" w:rsidRDefault="009B2C7B" w:rsidP="009B2C7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9B2C7B" w:rsidRPr="009B2C7B" w:rsidRDefault="009B2C7B" w:rsidP="009B2C7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Конвенцию о правах ребенка;</w:t>
      </w:r>
    </w:p>
    <w:p w:rsidR="009B2C7B" w:rsidRPr="009B2C7B" w:rsidRDefault="009B2C7B" w:rsidP="009B2C7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основы педагогики, психологии, возрастной физиологии, гигиены, доврачебной медицинской помощи, прав ребенка, теории и методики воспитательной работы;</w:t>
      </w:r>
    </w:p>
    <w:p w:rsidR="009B2C7B" w:rsidRPr="009B2C7B" w:rsidRDefault="009B2C7B" w:rsidP="009B2C7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по охране жизни и здоровья воспитанников, ухода за детьми;</w:t>
      </w:r>
    </w:p>
    <w:p w:rsidR="009B2C7B" w:rsidRPr="009B2C7B" w:rsidRDefault="009B2C7B" w:rsidP="009B2C7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санитарно-гигиенические нормы содержания помещений, оборудования, инвентаря;</w:t>
      </w:r>
    </w:p>
    <w:p w:rsidR="009B2C7B" w:rsidRPr="009B2C7B" w:rsidRDefault="009B2C7B" w:rsidP="009B2C7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внутреннего трудового распорядка образовательного учреждения;</w:t>
      </w:r>
    </w:p>
    <w:p w:rsidR="009B2C7B" w:rsidRPr="009B2C7B" w:rsidRDefault="009B2C7B" w:rsidP="009B2C7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lastRenderedPageBreak/>
        <w:t>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Требования к квалификации</w:t>
      </w:r>
    </w:p>
    <w:p w:rsidR="009B2C7B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Среднее профессиональное образование по специальности "Образование и педагогика" без предъявления требований к стажу работы либо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9B2C7B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</w:p>
    <w:p w:rsidR="009B2C7B" w:rsidRPr="009B2C7B" w:rsidRDefault="009B2C7B" w:rsidP="009B2C7B">
      <w:pPr>
        <w:pBdr>
          <w:bottom w:val="single" w:sz="6" w:space="5" w:color="999999"/>
        </w:pBdr>
        <w:shd w:val="clear" w:color="auto" w:fill="FFFFFF"/>
        <w:spacing w:before="300" w:after="225" w:line="240" w:lineRule="auto"/>
        <w:outlineLvl w:val="0"/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  <w:t>Младший воспитатель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Должностные обязанности</w:t>
      </w:r>
    </w:p>
    <w:p w:rsidR="009B2C7B" w:rsidRPr="009B2C7B" w:rsidRDefault="009B2C7B" w:rsidP="009B2C7B">
      <w:pPr>
        <w:spacing w:after="0" w:line="240" w:lineRule="auto"/>
        <w:rPr>
          <w:rFonts w:eastAsia="Times New Roman" w:cstheme="minorHAnsi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планировании и организации жизнедеятельности воспитанников, в проведении занятий, организуемых воспитателем.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работе по профилактике отклоняющегося поведения, вредных привычек у воспитанников.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9B2C7B" w:rsidRPr="009B2C7B" w:rsidRDefault="009B2C7B" w:rsidP="009B2C7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9B2C7B" w:rsidRPr="009B2C7B" w:rsidRDefault="009B2C7B" w:rsidP="009B2C7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Конвенцию о правах ребенка;</w:t>
      </w:r>
    </w:p>
    <w:p w:rsidR="009B2C7B" w:rsidRPr="009B2C7B" w:rsidRDefault="009B2C7B" w:rsidP="009B2C7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9B2C7B" w:rsidRPr="009B2C7B" w:rsidRDefault="009B2C7B" w:rsidP="009B2C7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заменяющими);</w:t>
      </w:r>
    </w:p>
    <w:p w:rsidR="009B2C7B" w:rsidRPr="009B2C7B" w:rsidRDefault="009B2C7B" w:rsidP="009B2C7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охраны жизни и здоровья воспитанников, ухода за детьми;</w:t>
      </w:r>
    </w:p>
    <w:p w:rsidR="009B2C7B" w:rsidRPr="009B2C7B" w:rsidRDefault="009B2C7B" w:rsidP="009B2C7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санитарно-гигиенические нормы содержания помещений, оборудования, инвентаря, правила внутреннего трудового распорядка образовательного учреждения;</w:t>
      </w:r>
    </w:p>
    <w:p w:rsidR="009B2C7B" w:rsidRPr="009B2C7B" w:rsidRDefault="009B2C7B" w:rsidP="009B2C7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по охране труда и пожарной безопасности.</w:t>
      </w:r>
    </w:p>
    <w:p w:rsid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bookmarkStart w:id="0" w:name="_GoBack"/>
      <w:bookmarkEnd w:id="0"/>
      <w:r w:rsidRPr="009B2C7B">
        <w:rPr>
          <w:rFonts w:eastAsia="Times New Roman" w:cstheme="minorHAnsi"/>
          <w:b/>
          <w:bCs/>
          <w:color w:val="2D2D2D"/>
          <w:lang w:eastAsia="ru-RU"/>
        </w:rPr>
        <w:lastRenderedPageBreak/>
        <w:t>Требования к квалификации</w:t>
      </w:r>
    </w:p>
    <w:p w:rsidR="009B2C7B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9B2C7B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</w:p>
    <w:p w:rsidR="009B2C7B" w:rsidRPr="009B2C7B" w:rsidRDefault="009B2C7B" w:rsidP="009B2C7B">
      <w:pPr>
        <w:pBdr>
          <w:bottom w:val="single" w:sz="6" w:space="5" w:color="999999"/>
        </w:pBdr>
        <w:shd w:val="clear" w:color="auto" w:fill="FFFFFF"/>
        <w:spacing w:before="300" w:after="225" w:line="240" w:lineRule="auto"/>
        <w:outlineLvl w:val="0"/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  <w:t>Секретарь учебной части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Должностные обязанности</w:t>
      </w:r>
    </w:p>
    <w:p w:rsidR="009B2C7B" w:rsidRPr="009B2C7B" w:rsidRDefault="009B2C7B" w:rsidP="009B2C7B">
      <w:pPr>
        <w:spacing w:after="0" w:line="240" w:lineRule="auto"/>
        <w:rPr>
          <w:rFonts w:eastAsia="Times New Roman" w:cstheme="minorHAnsi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</w:t>
      </w:r>
      <w:proofErr w:type="gramStart"/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личных дел</w:t>
      </w:r>
      <w:proofErr w:type="gramEnd"/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контроль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положения и инструкции по ведению делопроизводства;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структуру образовательного учреждения, его кадрового состава;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эксплуатации оргтехники;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пользования приемно-переговорными устройствами, факсом, множительным устройством, сканером, компьютером;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работы с текстовыми редакторами и электронными таблицами, базами данных, электронной почтой, браузерами;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технологию создания, обработки, передачи и хранения документов;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деловой переписки;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государственные стандарты унифицированной системы организационно-распорядительной документации;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печатания деловых писем с использованием типовых образцов;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основы этики и эстетики;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lastRenderedPageBreak/>
        <w:t>правила делового общения;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внутреннего трудового распорядка образовательного учреждения;</w:t>
      </w:r>
    </w:p>
    <w:p w:rsidR="009B2C7B" w:rsidRPr="009B2C7B" w:rsidRDefault="009B2C7B" w:rsidP="009B2C7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Требования к квалификации</w:t>
      </w:r>
    </w:p>
    <w:p w:rsidR="009B2C7B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Среднее профессиональное образование в области делопроизводства без предъявления требования к стажу работы или среднее (полное) общее образование и дополнительная подготовка в области делопроизводства без предъявления требований к стажу работы.</w:t>
      </w:r>
    </w:p>
    <w:p w:rsidR="009B2C7B" w:rsidRPr="009B2C7B" w:rsidRDefault="009B2C7B" w:rsidP="009B2C7B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</w:p>
    <w:p w:rsidR="009B2C7B" w:rsidRPr="009B2C7B" w:rsidRDefault="009B2C7B" w:rsidP="009B2C7B">
      <w:pPr>
        <w:pBdr>
          <w:bottom w:val="single" w:sz="6" w:space="5" w:color="999999"/>
        </w:pBdr>
        <w:shd w:val="clear" w:color="auto" w:fill="FFFFFF"/>
        <w:spacing w:before="300" w:after="225" w:line="240" w:lineRule="auto"/>
        <w:outlineLvl w:val="0"/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  <w:t>Диспетчер образовательного учреждения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Должностные обязанности</w:t>
      </w:r>
    </w:p>
    <w:p w:rsidR="009B2C7B" w:rsidRPr="009B2C7B" w:rsidRDefault="009B2C7B" w:rsidP="009B2C7B">
      <w:pPr>
        <w:spacing w:after="0" w:line="240" w:lineRule="auto"/>
        <w:rPr>
          <w:rFonts w:eastAsia="Times New Roman" w:cstheme="minorHAnsi"/>
          <w:lang w:eastAsia="ru-RU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Осуществляет оперативный контроль за ходом образовательного процесса, обеспечивая рациональное использование учебных и </w:t>
      </w:r>
      <w:proofErr w:type="spellStart"/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внеучебных</w:t>
      </w:r>
      <w:proofErr w:type="spellEnd"/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 помещений образовательного учреждения.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</w:t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lang w:eastAsia="ru-RU"/>
        </w:rPr>
        <w:br/>
      </w: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приоритетные направления развития образовательной системы Российской Федерации;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Конвенцию о правах ребенка;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руководящие и нормативные документы, касающиеся планирования и оперативного управления образовательным учреждением;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lastRenderedPageBreak/>
        <w:t>требования к организации образовательного процесса и составлению расписания учебных занятий;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психологические и физиологические особенности разных школьных возрастов;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современные образовательные технологии;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компьютерные программы по организации образовательного процесса в учебных заведениях;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основы этики и эстетики, правила делового общения;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внутреннего трудового распорядка образовательного учреждения;</w:t>
      </w:r>
    </w:p>
    <w:p w:rsidR="009B2C7B" w:rsidRPr="009B2C7B" w:rsidRDefault="009B2C7B" w:rsidP="009B2C7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9B2C7B">
        <w:rPr>
          <w:rFonts w:eastAsia="Times New Roman" w:cstheme="minorHAnsi"/>
          <w:color w:val="2D2D2D"/>
          <w:lang w:eastAsia="ru-RU"/>
        </w:rPr>
        <w:t>правила по охране труда и пожарной безопасности.</w:t>
      </w:r>
    </w:p>
    <w:p w:rsidR="009B2C7B" w:rsidRPr="009B2C7B" w:rsidRDefault="009B2C7B" w:rsidP="009B2C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9B2C7B">
        <w:rPr>
          <w:rFonts w:eastAsia="Times New Roman" w:cstheme="minorHAnsi"/>
          <w:b/>
          <w:bCs/>
          <w:color w:val="2D2D2D"/>
          <w:lang w:eastAsia="ru-RU"/>
        </w:rPr>
        <w:t>Требования к квалификации</w:t>
      </w:r>
    </w:p>
    <w:p w:rsidR="009B2C7B" w:rsidRPr="009B2C7B" w:rsidRDefault="009B2C7B" w:rsidP="009B2C7B">
      <w:pPr>
        <w:rPr>
          <w:rFonts w:cstheme="minorHAnsi"/>
        </w:rPr>
      </w:pPr>
      <w:r w:rsidRPr="009B2C7B">
        <w:rPr>
          <w:rFonts w:eastAsia="Times New Roman" w:cstheme="minorHAnsi"/>
          <w:color w:val="2D2D2D"/>
          <w:shd w:val="clear" w:color="auto" w:fill="FFFFFF"/>
          <w:lang w:eastAsia="ru-RU"/>
        </w:rPr>
        <w:t>Среднее профессиональное образование в области организации труда без предъявления требований к стажу работы.  </w:t>
      </w:r>
    </w:p>
    <w:p w:rsidR="002D1595" w:rsidRPr="009B2C7B" w:rsidRDefault="002D1595">
      <w:pPr>
        <w:rPr>
          <w:rFonts w:cstheme="minorHAnsi"/>
        </w:rPr>
      </w:pPr>
    </w:p>
    <w:sectPr w:rsidR="002D1595" w:rsidRPr="009B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3D8"/>
    <w:multiLevelType w:val="multilevel"/>
    <w:tmpl w:val="674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23A4C"/>
    <w:multiLevelType w:val="multilevel"/>
    <w:tmpl w:val="82B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22E5A"/>
    <w:multiLevelType w:val="multilevel"/>
    <w:tmpl w:val="C002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C391A"/>
    <w:multiLevelType w:val="hybridMultilevel"/>
    <w:tmpl w:val="8EC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0747"/>
    <w:multiLevelType w:val="multilevel"/>
    <w:tmpl w:val="B7F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207BD"/>
    <w:multiLevelType w:val="multilevel"/>
    <w:tmpl w:val="04E0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C31BD"/>
    <w:multiLevelType w:val="multilevel"/>
    <w:tmpl w:val="CBC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97A43"/>
    <w:multiLevelType w:val="hybridMultilevel"/>
    <w:tmpl w:val="1394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C"/>
    <w:rsid w:val="002D1595"/>
    <w:rsid w:val="002E019D"/>
    <w:rsid w:val="003370FB"/>
    <w:rsid w:val="009B2C7B"/>
    <w:rsid w:val="00B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4D69"/>
  <w15:chartTrackingRefBased/>
  <w15:docId w15:val="{4F49B854-74CB-460E-A7DB-3F3ECCC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95"/>
  </w:style>
  <w:style w:type="paragraph" w:styleId="1">
    <w:name w:val="heading 1"/>
    <w:basedOn w:val="a"/>
    <w:link w:val="10"/>
    <w:uiPriority w:val="9"/>
    <w:qFormat/>
    <w:rsid w:val="009B2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5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2242</Words>
  <Characters>12785</Characters>
  <Application>Microsoft Office Word</Application>
  <DocSecurity>0</DocSecurity>
  <Lines>106</Lines>
  <Paragraphs>29</Paragraphs>
  <ScaleCrop>false</ScaleCrop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2020-05-07T10:22:00Z</dcterms:created>
  <dcterms:modified xsi:type="dcterms:W3CDTF">2020-05-07T11:36:00Z</dcterms:modified>
</cp:coreProperties>
</file>